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7C0FE0" w:rsidR="007C0FE0" w:rsidP="007C0FE0" w:rsidRDefault="001C1402" w14:paraId="320DC081" wp14:textId="77777777">
      <w:pPr>
        <w:pStyle w:val="Bezmezer"/>
        <w:jc w:val="center"/>
        <w:rPr>
          <w:b/>
        </w:rPr>
      </w:pPr>
      <w:r w:rsidRPr="007C0FE0">
        <w:rPr>
          <w:b/>
        </w:rPr>
        <w:t>TEMATICKÝ PLÁN</w:t>
      </w:r>
    </w:p>
    <w:p xmlns:wp14="http://schemas.microsoft.com/office/word/2010/wordml" w:rsidRPr="007C0FE0" w:rsidR="001C1402" w:rsidP="007C0FE0" w:rsidRDefault="003D1D32" w14:paraId="6EC8A76F" wp14:textId="77777777">
      <w:pPr>
        <w:pStyle w:val="Bezmezer"/>
        <w:jc w:val="center"/>
        <w:rPr>
          <w:b/>
        </w:rPr>
      </w:pPr>
      <w:r w:rsidRPr="007C0FE0">
        <w:rPr>
          <w:b/>
        </w:rPr>
        <w:t>20</w:t>
      </w:r>
      <w:r w:rsidRPr="007C0FE0" w:rsidR="00925C00">
        <w:rPr>
          <w:b/>
        </w:rPr>
        <w:t>21</w:t>
      </w:r>
      <w:r w:rsidRPr="007C0FE0">
        <w:rPr>
          <w:b/>
        </w:rPr>
        <w:t>/</w:t>
      </w:r>
      <w:r w:rsidRPr="007C0FE0" w:rsidR="003D6E21">
        <w:rPr>
          <w:b/>
        </w:rPr>
        <w:t>2</w:t>
      </w:r>
      <w:r w:rsidRPr="007C0FE0" w:rsidR="00925C00">
        <w:rPr>
          <w:b/>
        </w:rPr>
        <w:t>2</w:t>
      </w:r>
    </w:p>
    <w:p xmlns:wp14="http://schemas.microsoft.com/office/word/2010/wordml" w:rsidRPr="002A308D" w:rsidR="00712B81" w:rsidP="001C1402" w:rsidRDefault="00712B81" w14:paraId="672A6659" wp14:textId="77777777">
      <w:pPr>
        <w:tabs>
          <w:tab w:val="left" w:pos="8640"/>
        </w:tabs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1440"/>
        <w:gridCol w:w="7740"/>
        <w:gridCol w:w="720"/>
      </w:tblGrid>
      <w:tr xmlns:wp14="http://schemas.microsoft.com/office/word/2010/wordml" w:rsidRPr="00F34D97" w:rsidR="001C1402" w:rsidTr="16E665EE" w14:paraId="55D9B812" wp14:textId="77777777">
        <w:tc>
          <w:tcPr>
            <w:tcW w:w="1440" w:type="dxa"/>
            <w:tcMar/>
          </w:tcPr>
          <w:p w:rsidRPr="00F34D97" w:rsidR="001C1402" w:rsidP="009522AE" w:rsidRDefault="001C1402" w14:paraId="0A37501D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Pr="00F34D97" w:rsidR="001C1402" w:rsidP="009522AE" w:rsidRDefault="001C1402" w14:paraId="0CCFFADB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Předmět:</w:t>
            </w:r>
          </w:p>
          <w:p w:rsidRPr="00F34D97" w:rsidR="007C0FE0" w:rsidP="009522AE" w:rsidRDefault="007C0FE0" w14:paraId="7C546FE4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Třída:</w:t>
            </w:r>
          </w:p>
          <w:p w:rsidRPr="00F34D97" w:rsidR="001C1402" w:rsidP="009522AE" w:rsidRDefault="001C1402" w14:paraId="37F5B2E8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Vyučující:</w:t>
            </w:r>
          </w:p>
          <w:p w:rsidRPr="00F34D97" w:rsidR="001C1402" w:rsidP="009522AE" w:rsidRDefault="001C1402" w14:paraId="1F408E80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Počet hodin:</w:t>
            </w:r>
          </w:p>
          <w:p w:rsidRPr="00F34D97" w:rsidR="001C1402" w:rsidP="009522AE" w:rsidRDefault="001C1402" w14:paraId="3EE06B33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Literatura:</w:t>
            </w:r>
          </w:p>
        </w:tc>
        <w:tc>
          <w:tcPr>
            <w:tcW w:w="7740" w:type="dxa"/>
            <w:tcMar/>
          </w:tcPr>
          <w:p w:rsidRPr="00F34D97" w:rsidR="001C1402" w:rsidP="009522AE" w:rsidRDefault="001C1402" w14:paraId="5DAB6C7B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Pr="00F34D97" w:rsidR="001C1402" w:rsidP="009522AE" w:rsidRDefault="001C1402" w14:paraId="570D4336" wp14:textId="77777777">
            <w:pPr>
              <w:tabs>
                <w:tab w:val="left" w:pos="86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JAZYK NĚMECKÝ</w:t>
            </w:r>
          </w:p>
          <w:p w:rsidRPr="00F34D97" w:rsidR="001C1402" w:rsidP="009522AE" w:rsidRDefault="007C0FE0" w14:paraId="7E0281D5" wp14:textId="77777777">
            <w:pPr>
              <w:tabs>
                <w:tab w:val="left" w:pos="86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 xml:space="preserve">6. A, </w:t>
            </w:r>
            <w:r w:rsidRPr="00F34D97" w:rsidR="00F34D97"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  <w:p w:rsidRPr="00F34D97" w:rsidR="007C0FE0" w:rsidP="009522AE" w:rsidRDefault="007C0FE0" w14:paraId="1AEDF578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Mgr. Eva Skotnicová, Ph.D</w:t>
            </w:r>
            <w:r w:rsidRPr="00F34D9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F34D97" w:rsidR="001C1402" w:rsidP="009522AE" w:rsidRDefault="00BB6760" w14:paraId="2598DEE6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Pr="00F34D97" w:rsidR="006E2DC0" w:rsidP="002A308D" w:rsidRDefault="00712B81" w14:paraId="5D133361" wp14:textId="77777777">
            <w:pPr>
              <w:tabs>
                <w:tab w:val="left" w:pos="864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Beste Freunde 3</w:t>
            </w:r>
            <w:r w:rsidRPr="00F34D97" w:rsidR="003D6E21">
              <w:rPr>
                <w:rFonts w:asciiTheme="minorHAnsi" w:hAnsiTheme="minorHAnsi"/>
                <w:b/>
                <w:sz w:val="22"/>
                <w:szCs w:val="22"/>
              </w:rPr>
              <w:t>, 4</w:t>
            </w: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 xml:space="preserve"> (A</w:t>
            </w:r>
            <w:r w:rsidRPr="00F34D97" w:rsidR="003D6E21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, A2.</w:t>
            </w:r>
            <w:r w:rsidRPr="00F34D97" w:rsidR="003D6E2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F34D97">
              <w:rPr>
                <w:rFonts w:asciiTheme="minorHAnsi" w:hAnsiTheme="minorHAnsi"/>
                <w:sz w:val="22"/>
                <w:szCs w:val="22"/>
              </w:rPr>
              <w:t>)</w:t>
            </w:r>
            <w:r w:rsidRPr="00F34D97" w:rsidR="00A840BB">
              <w:rPr>
                <w:rFonts w:asciiTheme="minorHAnsi" w:hAnsiTheme="minorHAnsi"/>
                <w:sz w:val="22"/>
                <w:szCs w:val="22"/>
              </w:rPr>
              <w:t>, učebnice a pracovní sešit, Hueber</w:t>
            </w:r>
          </w:p>
          <w:p w:rsidRPr="00F34D97" w:rsidR="00712B81" w:rsidP="002A308D" w:rsidRDefault="00712B81" w14:paraId="6990A126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Časopis </w:t>
            </w:r>
            <w:proofErr w:type="gramStart"/>
            <w:r w:rsidRPr="00F34D97">
              <w:rPr>
                <w:rFonts w:asciiTheme="minorHAnsi" w:hAnsiTheme="minorHAnsi"/>
                <w:sz w:val="22"/>
                <w:szCs w:val="22"/>
              </w:rPr>
              <w:t>Hurra</w:t>
            </w:r>
            <w:r w:rsidR="004544BA">
              <w:rPr>
                <w:rFonts w:asciiTheme="minorHAnsi" w:hAnsiTheme="minorHAnsi"/>
                <w:sz w:val="22"/>
                <w:szCs w:val="22"/>
              </w:rPr>
              <w:t>!,</w:t>
            </w:r>
            <w:proofErr w:type="gramEnd"/>
            <w:r w:rsidRPr="00F34D97">
              <w:rPr>
                <w:rFonts w:asciiTheme="minorHAnsi" w:hAnsiTheme="minorHAnsi"/>
                <w:sz w:val="22"/>
                <w:szCs w:val="22"/>
              </w:rPr>
              <w:t xml:space="preserve"> H. Justová: </w:t>
            </w:r>
            <w:proofErr w:type="spellStart"/>
            <w:r w:rsidRPr="00F34D97">
              <w:rPr>
                <w:rFonts w:asciiTheme="minorHAnsi" w:hAnsiTheme="minorHAnsi"/>
                <w:sz w:val="22"/>
                <w:szCs w:val="22"/>
              </w:rPr>
              <w:t>Wir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34D97">
              <w:rPr>
                <w:rFonts w:asciiTheme="minorHAnsi" w:hAnsiTheme="minorHAnsi"/>
                <w:sz w:val="22"/>
                <w:szCs w:val="22"/>
              </w:rPr>
              <w:t>üben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34D97">
              <w:rPr>
                <w:rFonts w:asciiTheme="minorHAnsi" w:hAnsiTheme="minorHAnsi"/>
                <w:sz w:val="22"/>
                <w:szCs w:val="22"/>
              </w:rPr>
              <w:t>deutsche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34D97">
              <w:rPr>
                <w:rFonts w:asciiTheme="minorHAnsi" w:hAnsiTheme="minorHAnsi"/>
                <w:sz w:val="22"/>
                <w:szCs w:val="22"/>
              </w:rPr>
              <w:t>Grammatik</w:t>
            </w:r>
            <w:proofErr w:type="spellEnd"/>
          </w:p>
        </w:tc>
        <w:tc>
          <w:tcPr>
            <w:tcW w:w="720" w:type="dxa"/>
            <w:tcMar/>
          </w:tcPr>
          <w:p w:rsidRPr="00F34D97" w:rsidR="001C1402" w:rsidP="009522AE" w:rsidRDefault="001C1402" w14:paraId="02EB378F" wp14:textId="77777777">
            <w:pPr>
              <w:tabs>
                <w:tab w:val="left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Pr="00F34D97" w:rsidR="001C1402" w:rsidTr="16E665EE" w14:paraId="5E17AFEB" wp14:textId="77777777">
        <w:tc>
          <w:tcPr>
            <w:tcW w:w="1440" w:type="dxa"/>
            <w:tcMar/>
          </w:tcPr>
          <w:p w:rsidRPr="00F34D97" w:rsidR="001C1402" w:rsidP="00A63EA1" w:rsidRDefault="001C1402" w14:paraId="6A05A809" wp14:textId="77777777">
            <w:pPr>
              <w:tabs>
                <w:tab w:val="left" w:pos="8640"/>
              </w:tabs>
              <w:spacing w:line="360" w:lineRule="auto"/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A63EA1" w:rsidRDefault="001C1402" w14:paraId="03E48683" wp14:textId="77777777">
            <w:pPr>
              <w:tabs>
                <w:tab w:val="left" w:pos="8640"/>
              </w:tabs>
              <w:spacing w:line="360" w:lineRule="auto"/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ZÁŘÍ</w:t>
            </w:r>
          </w:p>
        </w:tc>
        <w:tc>
          <w:tcPr>
            <w:tcW w:w="7740" w:type="dxa"/>
            <w:tcMar/>
          </w:tcPr>
          <w:p w:rsidRPr="00F34D97" w:rsidR="00925C00" w:rsidP="00925C00" w:rsidRDefault="00925C00" w14:paraId="36B212EC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24</w:t>
            </w:r>
          </w:p>
          <w:p w:rsidRPr="00F34D97" w:rsidR="00925C00" w:rsidP="00925C00" w:rsidRDefault="00925C00" w14:paraId="139BC52B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Škola. Jídlo</w:t>
            </w:r>
          </w:p>
          <w:p w:rsidRPr="00F34D97" w:rsidR="00925C00" w:rsidP="00925C00" w:rsidRDefault="00925C00" w14:paraId="7A1801AA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škola, domácí úkoly, prostírání stolu, škola přes internet</w:t>
            </w:r>
          </w:p>
          <w:p w:rsidRPr="00F34D97" w:rsidR="00925C00" w:rsidP="00925C00" w:rsidRDefault="00925C00" w14:paraId="4B9279EF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Gramatika: modální sloveso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sollen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 xml:space="preserve">, slovesa určující směr </w:t>
            </w:r>
            <w:proofErr w:type="spellStart"/>
            <w:r w:rsidRPr="00F34D97">
              <w:rPr>
                <w:rFonts w:asciiTheme="minorHAnsi" w:hAnsiTheme="minorHAnsi"/>
                <w:sz w:val="22"/>
                <w:szCs w:val="22"/>
              </w:rPr>
              <w:t>l</w:t>
            </w:r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egen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stellen</w:t>
            </w:r>
            <w:proofErr w:type="spellEnd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hängen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 xml:space="preserve">, spojka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denn</w:t>
            </w:r>
            <w:proofErr w:type="spellEnd"/>
          </w:p>
          <w:p w:rsidRPr="00F34D97" w:rsidR="00712B81" w:rsidP="00925C00" w:rsidRDefault="00925C00" w14:paraId="3E577DC8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vyjádřit svůj názor, něco zdůvodnit</w:t>
            </w:r>
          </w:p>
        </w:tc>
        <w:tc>
          <w:tcPr>
            <w:tcW w:w="720" w:type="dxa"/>
            <w:tcMar/>
          </w:tcPr>
          <w:p w:rsidRPr="00F34D97" w:rsidR="001C1402" w:rsidP="009522AE" w:rsidRDefault="00EB2D9B" w14:paraId="69373E1E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  <w:p w:rsidRPr="00F34D97" w:rsidR="001C1402" w:rsidP="009522AE" w:rsidRDefault="001C1402" w14:paraId="41C8F396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  <w:bookmarkStart w:name="_GoBack" w:id="0"/>
        <w:bookmarkEnd w:id="0"/>
      </w:tr>
      <w:tr xmlns:wp14="http://schemas.microsoft.com/office/word/2010/wordml" w:rsidRPr="00F34D97" w:rsidR="001C1402" w:rsidTr="16E665EE" w14:paraId="6B058725" wp14:textId="77777777">
        <w:tc>
          <w:tcPr>
            <w:tcW w:w="1440" w:type="dxa"/>
            <w:tcMar/>
          </w:tcPr>
          <w:p w:rsidRPr="00F34D97" w:rsidR="001C1402" w:rsidP="00A63EA1" w:rsidRDefault="001C1402" w14:paraId="72A3D3EC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A63EA1" w:rsidRDefault="001C1402" w14:paraId="57123831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ŘÍJEN</w:t>
            </w:r>
          </w:p>
        </w:tc>
        <w:tc>
          <w:tcPr>
            <w:tcW w:w="7740" w:type="dxa"/>
            <w:tcMar/>
          </w:tcPr>
          <w:p w:rsidRPr="00F34D97" w:rsidR="00925C00" w:rsidP="00925C00" w:rsidRDefault="00925C00" w14:paraId="42D58934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25</w:t>
            </w:r>
          </w:p>
          <w:p w:rsidRPr="00F34D97" w:rsidR="00925C00" w:rsidP="00925C00" w:rsidRDefault="00925C00" w14:paraId="5500D680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Média</w:t>
            </w:r>
          </w:p>
          <w:p w:rsidRPr="00F34D97" w:rsidR="00925C00" w:rsidP="00925C00" w:rsidRDefault="00925C00" w14:paraId="119C0B94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počítač, internet, popis místa</w:t>
            </w:r>
          </w:p>
          <w:p w:rsidRPr="00F34D97" w:rsidR="00925C00" w:rsidP="00925C00" w:rsidRDefault="00925C00" w14:paraId="0026480A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Gramatika: přivlastňovací zájmena, předložky se 3. a 4. pádem</w:t>
            </w:r>
          </w:p>
          <w:p w:rsidRPr="00F34D97" w:rsidR="00A91502" w:rsidP="00925C00" w:rsidRDefault="00925C00" w14:paraId="6543E692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něco odmítnout a oponovat, uvést příklad, někoho vybídnout, aby něco udělal</w:t>
            </w:r>
          </w:p>
        </w:tc>
        <w:tc>
          <w:tcPr>
            <w:tcW w:w="720" w:type="dxa"/>
            <w:tcMar/>
          </w:tcPr>
          <w:p w:rsidRPr="00F34D97" w:rsidR="001C1402" w:rsidP="009522AE" w:rsidRDefault="00B52159" w14:paraId="57F15DB3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  <w:p w:rsidRPr="00F34D97" w:rsidR="001C1402" w:rsidP="009522AE" w:rsidRDefault="001C1402" w14:paraId="0D0B940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0E27B00A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60061E4C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44EAFD9C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4B94D5A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Pr="00F34D97" w:rsidR="001C1402" w:rsidTr="16E665EE" w14:paraId="662ABD45" wp14:textId="77777777">
        <w:tc>
          <w:tcPr>
            <w:tcW w:w="1440" w:type="dxa"/>
            <w:tcMar/>
          </w:tcPr>
          <w:p w:rsidRPr="00F34D97" w:rsidR="001C1402" w:rsidP="00A63EA1" w:rsidRDefault="001C1402" w14:paraId="3DEEC669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A63EA1" w:rsidRDefault="001C1402" w14:paraId="1677E00C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LISTOPAD</w:t>
            </w:r>
          </w:p>
        </w:tc>
        <w:tc>
          <w:tcPr>
            <w:tcW w:w="7740" w:type="dxa"/>
            <w:tcMar/>
          </w:tcPr>
          <w:p w:rsidRPr="00F34D97" w:rsidR="00F94CCE" w:rsidP="00F94CCE" w:rsidRDefault="00F94CCE" w14:paraId="1595977C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26</w:t>
            </w:r>
          </w:p>
          <w:p w:rsidRPr="00F34D97" w:rsidR="00F94CCE" w:rsidP="00F94CCE" w:rsidRDefault="00F94CCE" w14:paraId="6C2B5158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Film</w:t>
            </w:r>
          </w:p>
          <w:p w:rsidRPr="00F34D97" w:rsidR="00F94CCE" w:rsidP="00F94CCE" w:rsidRDefault="00F94CCE" w14:paraId="5CD0E7A9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popis osoby, školní projekty</w:t>
            </w:r>
          </w:p>
          <w:p w:rsidRPr="00F34D97" w:rsidR="00F94CCE" w:rsidP="00F94CCE" w:rsidRDefault="00F94CCE" w14:paraId="2191FB23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Gramatika: vedlejší věty se spojkou </w:t>
            </w:r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weil</w:t>
            </w:r>
            <w:r w:rsidRPr="00F34D97">
              <w:rPr>
                <w:rFonts w:asciiTheme="minorHAnsi" w:hAnsiTheme="minorHAnsi"/>
                <w:sz w:val="22"/>
                <w:szCs w:val="22"/>
              </w:rPr>
              <w:t>; řadové číslovky</w:t>
            </w:r>
          </w:p>
          <w:p w:rsidRPr="00F34D97" w:rsidR="005C0917" w:rsidP="00A63EA1" w:rsidRDefault="00F94CCE" w14:paraId="5002289C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něco zdůvodnit, někoho v e-mailu oslovit a rozloučit se s ním, něco navrhnout, odmítnout nebo přijmout návrh</w:t>
            </w:r>
          </w:p>
        </w:tc>
        <w:tc>
          <w:tcPr>
            <w:tcW w:w="720" w:type="dxa"/>
            <w:tcMar/>
          </w:tcPr>
          <w:p w:rsidRPr="00F34D97" w:rsidR="001C1402" w:rsidP="009522AE" w:rsidRDefault="00822B5C" w14:paraId="291B63C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  <w:p w:rsidRPr="00F34D97" w:rsidR="005C0917" w:rsidP="009522AE" w:rsidRDefault="005C0917" w14:paraId="3656B9AB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45FB0818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049F31CB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5312826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62486C0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5C0917" w:rsidP="009522AE" w:rsidRDefault="005C0917" w14:paraId="4101652C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Pr="00F34D97" w:rsidR="001C1402" w:rsidTr="16E665EE" w14:paraId="10B0F51A" wp14:textId="77777777">
        <w:trPr>
          <w:trHeight w:val="473"/>
        </w:trPr>
        <w:tc>
          <w:tcPr>
            <w:tcW w:w="1440" w:type="dxa"/>
            <w:tcMar/>
          </w:tcPr>
          <w:p w:rsidRPr="00F34D97" w:rsidR="001C1402" w:rsidP="00A63EA1" w:rsidRDefault="001C1402" w14:paraId="4B99056E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A63EA1" w:rsidRDefault="001C1402" w14:paraId="3F35C6AE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PROSINEC</w:t>
            </w:r>
          </w:p>
        </w:tc>
        <w:tc>
          <w:tcPr>
            <w:tcW w:w="7740" w:type="dxa"/>
            <w:tcMar/>
          </w:tcPr>
          <w:p w:rsidRPr="00F34D97" w:rsidR="00F94CCE" w:rsidP="00F94CCE" w:rsidRDefault="00F94CCE" w14:paraId="4308DF51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27</w:t>
            </w:r>
          </w:p>
          <w:p w:rsidRPr="00F34D97" w:rsidR="00F94CCE" w:rsidP="00F94CCE" w:rsidRDefault="00F94CCE" w14:paraId="0A21C19B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Cestování</w:t>
            </w:r>
          </w:p>
          <w:p w:rsidRPr="00F34D97" w:rsidR="00F94CCE" w:rsidP="00F94CCE" w:rsidRDefault="00F94CCE" w14:paraId="38D6A1A0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soutěž, výlet do města</w:t>
            </w:r>
          </w:p>
          <w:p w:rsidRPr="00F34D97" w:rsidR="00F94CCE" w:rsidP="00F94CCE" w:rsidRDefault="00F94CCE" w14:paraId="4A9D5DDD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Gramatika: vedlejší věty s e spojkou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dass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>; rozkazovací způsob</w:t>
            </w:r>
          </w:p>
          <w:p w:rsidRPr="00F34D97" w:rsidR="00B61B8E" w:rsidP="005C0917" w:rsidRDefault="00F94CCE" w14:paraId="46C9D2D7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vyjádřit důležitost, někoho poprosit nebo vybídnout, někoho přivítat, popsat průběh</w:t>
            </w:r>
          </w:p>
        </w:tc>
        <w:tc>
          <w:tcPr>
            <w:tcW w:w="720" w:type="dxa"/>
            <w:tcMar/>
          </w:tcPr>
          <w:p w:rsidRPr="00F34D97" w:rsidR="001C1402" w:rsidP="009522AE" w:rsidRDefault="00EB2D9B" w14:paraId="62205390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  <w:p w:rsidRPr="00F34D97" w:rsidR="001C1402" w:rsidP="009522AE" w:rsidRDefault="001C1402" w14:paraId="1299C43A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Pr="00F34D97" w:rsidR="001C1402" w:rsidTr="16E665EE" w14:paraId="451F2205" wp14:textId="77777777">
        <w:trPr>
          <w:trHeight w:val="667"/>
        </w:trPr>
        <w:tc>
          <w:tcPr>
            <w:tcW w:w="1440" w:type="dxa"/>
            <w:tcMar/>
          </w:tcPr>
          <w:p w:rsidRPr="00F34D97" w:rsidR="001C1402" w:rsidP="00A63EA1" w:rsidRDefault="001C1402" w14:paraId="4DDBEF00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A63EA1" w:rsidRDefault="001C1402" w14:paraId="73B69FEF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LEDEN</w:t>
            </w:r>
          </w:p>
        </w:tc>
        <w:tc>
          <w:tcPr>
            <w:tcW w:w="7740" w:type="dxa"/>
            <w:tcMar/>
          </w:tcPr>
          <w:p w:rsidRPr="00F34D97" w:rsidR="00F94CCE" w:rsidP="00F94CCE" w:rsidRDefault="00F94CCE" w14:paraId="74F42CA7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28</w:t>
            </w:r>
          </w:p>
          <w:p w:rsidRPr="00F34D97" w:rsidR="00F94CCE" w:rsidP="00F94CCE" w:rsidRDefault="00F94CCE" w14:paraId="6CD5A8BB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Oblíbená místa</w:t>
            </w:r>
          </w:p>
          <w:p w:rsidRPr="00F34D97" w:rsidR="00F94CCE" w:rsidP="00F94CCE" w:rsidRDefault="00F94CCE" w14:paraId="7C708A65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místa, veřejná místa</w:t>
            </w:r>
          </w:p>
          <w:p w:rsidRPr="00F34D97" w:rsidR="00F94CCE" w:rsidP="00F94CCE" w:rsidRDefault="00F94CCE" w14:paraId="2B50774C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Gramatika: ukazovací zájmeno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dies</w:t>
            </w:r>
            <w:proofErr w:type="spellEnd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-</w:t>
            </w:r>
            <w:r w:rsidRPr="00F34D97">
              <w:rPr>
                <w:rFonts w:asciiTheme="minorHAnsi" w:hAnsiTheme="minorHAnsi"/>
                <w:sz w:val="22"/>
                <w:szCs w:val="22"/>
              </w:rPr>
              <w:t>, osobní zájmena, slovesa se 3. pádem</w:t>
            </w:r>
          </w:p>
          <w:p w:rsidRPr="00F34D97" w:rsidR="00F94CCE" w:rsidP="00F94CCE" w:rsidRDefault="00F94CCE" w14:paraId="4E1EED30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mluvit o oblíbeném místě, zahájit rozhovor, vyjádřit příslušnost</w:t>
            </w:r>
          </w:p>
          <w:p w:rsidRPr="00F34D97" w:rsidR="001435C2" w:rsidP="00A63EA1" w:rsidRDefault="001435C2" w14:paraId="3461D779" wp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tcMar/>
          </w:tcPr>
          <w:p w:rsidRPr="00F34D97" w:rsidR="001C1402" w:rsidP="009522AE" w:rsidRDefault="001C1402" w14:paraId="3CF2D8B6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9522AE" w:rsidRDefault="00B52159" w14:paraId="69809C9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F34D97" w:rsidR="001C1402" w:rsidTr="16E665EE" w14:paraId="568C0B69" wp14:textId="77777777">
        <w:trPr>
          <w:trHeight w:val="549"/>
        </w:trPr>
        <w:tc>
          <w:tcPr>
            <w:tcW w:w="1440" w:type="dxa"/>
            <w:tcMar/>
          </w:tcPr>
          <w:p w:rsidRPr="00F34D97" w:rsidR="001C1402" w:rsidP="00A63EA1" w:rsidRDefault="001C1402" w14:paraId="0FB78278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A63EA1" w:rsidRDefault="001C1402" w14:paraId="71101592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ÚNOR</w:t>
            </w:r>
          </w:p>
        </w:tc>
        <w:tc>
          <w:tcPr>
            <w:tcW w:w="7740" w:type="dxa"/>
            <w:tcMar/>
          </w:tcPr>
          <w:p w:rsidRPr="00F34D97" w:rsidR="00F94CCE" w:rsidP="00F94CCE" w:rsidRDefault="00F94CCE" w14:paraId="55BD4AD6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29</w:t>
            </w:r>
          </w:p>
          <w:p w:rsidRPr="00F34D97" w:rsidR="00F94CCE" w:rsidP="00F94CCE" w:rsidRDefault="00F94CCE" w14:paraId="1EC243C0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V kavárně</w:t>
            </w:r>
          </w:p>
          <w:p w:rsidRPr="00F34D97" w:rsidR="00F94CCE" w:rsidP="00F94CCE" w:rsidRDefault="00F94CCE" w14:paraId="1862FEE6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objednat v kavárně, oblečení, pocity</w:t>
            </w:r>
          </w:p>
          <w:p w:rsidRPr="00F34D97" w:rsidR="00F94CCE" w:rsidP="00F94CCE" w:rsidRDefault="00F94CCE" w14:paraId="5096059C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Gramatika: konjunktiv II slovesa </w:t>
            </w:r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haben</w:t>
            </w:r>
            <w:r w:rsidRPr="00F34D97">
              <w:rPr>
                <w:rFonts w:asciiTheme="minorHAnsi" w:hAnsiTheme="minorHAnsi"/>
                <w:sz w:val="22"/>
                <w:szCs w:val="22"/>
              </w:rPr>
              <w:t>, přídavná jména po členu určitém v nominativu, rozkazovací způsob</w:t>
            </w:r>
          </w:p>
          <w:p w:rsidRPr="00F34D97" w:rsidR="008417C1" w:rsidP="00D90F1B" w:rsidRDefault="00F94CCE" w14:paraId="752C0756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omluvit se a přijmout omluvu, objednat jídlo a nápoje, popsat a charakterizovat věci a osoby, požádat zdvořile o radu</w:t>
            </w:r>
          </w:p>
        </w:tc>
        <w:tc>
          <w:tcPr>
            <w:tcW w:w="720" w:type="dxa"/>
            <w:tcMar/>
          </w:tcPr>
          <w:p w:rsidRPr="00F34D97" w:rsidR="001C1402" w:rsidP="009522AE" w:rsidRDefault="001C1402" w14:paraId="1FC39945" wp14:textId="77777777">
            <w:pPr>
              <w:tabs>
                <w:tab w:val="left" w:pos="8640"/>
              </w:tabs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  <w:p w:rsidRPr="00F34D97" w:rsidR="001C1402" w:rsidP="009522AE" w:rsidRDefault="00822B5C" w14:paraId="4D1F2BA0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F34D97" w:rsidR="001C1402" w:rsidTr="16E665EE" w14:paraId="0B6FEBBA" wp14:textId="77777777">
        <w:tc>
          <w:tcPr>
            <w:tcW w:w="1440" w:type="dxa"/>
            <w:tcMar/>
          </w:tcPr>
          <w:p w:rsidRPr="00F34D97" w:rsidR="001C1402" w:rsidP="00A63EA1" w:rsidRDefault="001C1402" w14:paraId="0562CB0E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A63EA1" w:rsidRDefault="001C1402" w14:paraId="62D072E0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BŘEZEN</w:t>
            </w:r>
          </w:p>
        </w:tc>
        <w:tc>
          <w:tcPr>
            <w:tcW w:w="7740" w:type="dxa"/>
            <w:tcMar/>
          </w:tcPr>
          <w:p w:rsidRPr="00F34D97" w:rsidR="00F94CCE" w:rsidP="00F94CCE" w:rsidRDefault="00F94CCE" w14:paraId="658F0486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30</w:t>
            </w:r>
          </w:p>
          <w:p w:rsidRPr="00F34D97" w:rsidR="00F94CCE" w:rsidP="00F94CCE" w:rsidRDefault="00F94CCE" w14:paraId="25F8D0CE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Praxe</w:t>
            </w:r>
          </w:p>
          <w:p w:rsidRPr="00F34D97" w:rsidR="00F94CCE" w:rsidP="00F94CCE" w:rsidRDefault="00F94CCE" w14:paraId="38C5A178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povolání, práce</w:t>
            </w:r>
          </w:p>
          <w:p w:rsidRPr="00F34D97" w:rsidR="00F94CCE" w:rsidP="00F94CCE" w:rsidRDefault="00F94CCE" w14:paraId="16627B89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Gramatika: přídavná jména po členu určitém v akuzativu, préteritum modálních sloves</w:t>
            </w:r>
          </w:p>
          <w:p w:rsidRPr="00F34D97" w:rsidR="008417C1" w:rsidP="00152FC8" w:rsidRDefault="00F94CCE" w14:paraId="42BF1818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mluvit o vzdělávání, o pracovních činnostech, vyjádřit spokojenost, vyzvat k mluvení</w:t>
            </w:r>
          </w:p>
        </w:tc>
        <w:tc>
          <w:tcPr>
            <w:tcW w:w="720" w:type="dxa"/>
            <w:tcMar/>
          </w:tcPr>
          <w:p w:rsidRPr="00F34D97" w:rsidR="001C1402" w:rsidP="009522AE" w:rsidRDefault="00EB2D9B" w14:paraId="757EE7B7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  <w:p w:rsidRPr="00F34D97" w:rsidR="001C1402" w:rsidP="009522AE" w:rsidRDefault="001C1402" w14:paraId="34CE0A4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xmlns:wp14="http://schemas.microsoft.com/office/word/2010/wordml" w:rsidRPr="00F34D97" w:rsidR="001C1402" w:rsidTr="16E665EE" w14:paraId="5163C7D3" wp14:textId="77777777">
        <w:trPr>
          <w:trHeight w:val="767"/>
        </w:trPr>
        <w:tc>
          <w:tcPr>
            <w:tcW w:w="1440" w:type="dxa"/>
            <w:tcMar/>
          </w:tcPr>
          <w:p w:rsidRPr="00F34D97" w:rsidR="001C1402" w:rsidP="00A63EA1" w:rsidRDefault="001C1402" w14:paraId="62EBF3C5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A63EA1" w:rsidRDefault="001C1402" w14:paraId="0198C4AD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DUBEN</w:t>
            </w:r>
          </w:p>
        </w:tc>
        <w:tc>
          <w:tcPr>
            <w:tcW w:w="7740" w:type="dxa"/>
            <w:tcMar/>
          </w:tcPr>
          <w:p w:rsidRPr="00F34D97" w:rsidR="00F94CCE" w:rsidP="00F94CCE" w:rsidRDefault="00F94CCE" w14:paraId="3800F56A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31</w:t>
            </w:r>
          </w:p>
          <w:p w:rsidRPr="00F34D97" w:rsidR="00F94CCE" w:rsidP="00F94CCE" w:rsidRDefault="00F94CCE" w14:paraId="7F1D704B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Casting</w:t>
            </w:r>
          </w:p>
          <w:p w:rsidRPr="00F34D97" w:rsidR="00F94CCE" w:rsidP="00F94CCE" w:rsidRDefault="00F94CCE" w14:paraId="5D13D52F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předměty, inzeráty, osobní názor</w:t>
            </w:r>
          </w:p>
          <w:p w:rsidRPr="00F34D97" w:rsidR="00F94CCE" w:rsidP="00F94CCE" w:rsidRDefault="00F94CCE" w14:paraId="24C8D105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Gramatika: přídavná jména po členu neurčitém v nominativu, vedlejší věty se spojkou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wenn</w:t>
            </w:r>
            <w:proofErr w:type="spellEnd"/>
          </w:p>
          <w:p w:rsidRPr="00F34D97" w:rsidR="00F94CCE" w:rsidP="00F94CCE" w:rsidRDefault="00F94CCE" w14:paraId="2F6EB4D8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vyjádřit soucit, klást podmínku, vyjádři, že se něco stává nebo to tak je, diskutovat o tématu</w:t>
            </w:r>
          </w:p>
          <w:p w:rsidRPr="00F34D97" w:rsidR="00F94CCE" w:rsidP="000D5EFA" w:rsidRDefault="00F94CCE" w14:paraId="6D98A12B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F34D97" w:rsidR="00F94CCE" w:rsidP="00F94CCE" w:rsidRDefault="00F94CCE" w14:paraId="153FCC73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32</w:t>
            </w:r>
          </w:p>
          <w:p w:rsidRPr="00F34D97" w:rsidR="00F94CCE" w:rsidP="00F94CCE" w:rsidRDefault="00F94CCE" w14:paraId="4A38CE1D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Soutěže, hry</w:t>
            </w:r>
          </w:p>
          <w:p w:rsidRPr="00F34D97" w:rsidR="00F94CCE" w:rsidP="00F94CCE" w:rsidRDefault="00F94CCE" w14:paraId="588BD629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kvízy, číslovky od 100, přání, loterie</w:t>
            </w:r>
          </w:p>
          <w:p w:rsidRPr="00F34D97" w:rsidR="00F94CCE" w:rsidP="00F94CCE" w:rsidRDefault="00F94CCE" w14:paraId="1B8BCCAE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Gramatika: spojka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trotzdem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>, přídavná jména po členu neurčitém v akuzativu, slabé skloňování podstatných jmen</w:t>
            </w:r>
          </w:p>
          <w:p w:rsidRPr="00F34D97" w:rsidR="00A766BF" w:rsidP="00152FC8" w:rsidRDefault="00F94CCE" w14:paraId="2E791609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uvést protiargument, vyjádřit zklamání, pojmenovat přání</w:t>
            </w:r>
          </w:p>
        </w:tc>
        <w:tc>
          <w:tcPr>
            <w:tcW w:w="720" w:type="dxa"/>
            <w:tcMar/>
          </w:tcPr>
          <w:p w:rsidRPr="00F34D97" w:rsidR="001C1402" w:rsidP="009522AE" w:rsidRDefault="001C1402" w14:paraId="2946DB82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C1402" w:rsidP="009522AE" w:rsidRDefault="001A5010" w14:paraId="1AC5A61E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  <w:p w:rsidRPr="00F34D97" w:rsidR="00152FC8" w:rsidP="009522AE" w:rsidRDefault="00152FC8" w14:paraId="5997CC1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52FC8" w:rsidP="009522AE" w:rsidRDefault="00152FC8" w14:paraId="110FFD37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52FC8" w:rsidP="009522AE" w:rsidRDefault="00152FC8" w14:paraId="6B699379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52FC8" w:rsidP="009522AE" w:rsidRDefault="00152FC8" w14:paraId="3FE9F23F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52FC8" w:rsidP="009522AE" w:rsidRDefault="00152FC8" w14:paraId="1F72F646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52FC8" w:rsidP="009522AE" w:rsidRDefault="00152FC8" w14:paraId="08CE6F91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52FC8" w:rsidP="009522AE" w:rsidRDefault="00152FC8" w14:paraId="61CDCEA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152FC8" w:rsidP="009522AE" w:rsidRDefault="00152FC8" w14:paraId="172B848D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F34D97" w:rsidR="00937934" w:rsidTr="16E665EE" w14:paraId="3FD4DC20" wp14:textId="77777777">
        <w:trPr>
          <w:trHeight w:val="581"/>
        </w:trPr>
        <w:tc>
          <w:tcPr>
            <w:tcW w:w="1440" w:type="dxa"/>
            <w:tcMar/>
          </w:tcPr>
          <w:p w:rsidRPr="00F34D97" w:rsidR="00937934" w:rsidP="00A63EA1" w:rsidRDefault="00937934" w14:paraId="6BB9E253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937934" w:rsidP="00A63EA1" w:rsidRDefault="00937934" w14:paraId="65221FFF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KVĚTEN</w:t>
            </w:r>
          </w:p>
        </w:tc>
        <w:tc>
          <w:tcPr>
            <w:tcW w:w="7740" w:type="dxa"/>
            <w:tcMar/>
          </w:tcPr>
          <w:p w:rsidRPr="00F34D97" w:rsidR="00F94CCE" w:rsidP="00F94CCE" w:rsidRDefault="00F94CCE" w14:paraId="7401A972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Lekce 33</w:t>
            </w:r>
          </w:p>
          <w:p w:rsidRPr="00F34D97" w:rsidR="00F94CCE" w:rsidP="00F94CCE" w:rsidRDefault="00F94CCE" w14:paraId="1433536E" wp14:textId="77777777">
            <w:pPr>
              <w:pStyle w:val="Bezmezer"/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b/>
                <w:sz w:val="22"/>
                <w:szCs w:val="22"/>
              </w:rPr>
              <w:t>Výlet, jazyky</w:t>
            </w:r>
          </w:p>
          <w:p w:rsidRPr="00F34D97" w:rsidR="00F94CCE" w:rsidP="00F94CCE" w:rsidRDefault="00F94CCE" w14:paraId="455F4986" wp14:textId="77777777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Slovní zásoba: volný čas, jazyky a dorozumění</w:t>
            </w:r>
          </w:p>
          <w:p w:rsidRPr="00F34D97" w:rsidR="00F94CCE" w:rsidP="00F94CCE" w:rsidRDefault="00F94CCE" w14:paraId="48BAACB4" wp14:textId="77777777">
            <w:pPr>
              <w:pStyle w:val="Bezmezer"/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 xml:space="preserve">Gramatika: konjunktiv II slovesa </w:t>
            </w:r>
            <w:proofErr w:type="spellStart"/>
            <w:r w:rsidRPr="00F34D97">
              <w:rPr>
                <w:rFonts w:asciiTheme="minorHAnsi" w:hAnsiTheme="minorHAnsi"/>
                <w:i/>
                <w:sz w:val="22"/>
                <w:szCs w:val="22"/>
              </w:rPr>
              <w:t>können</w:t>
            </w:r>
            <w:proofErr w:type="spellEnd"/>
            <w:r w:rsidRPr="00F34D97">
              <w:rPr>
                <w:rFonts w:asciiTheme="minorHAnsi" w:hAnsiTheme="minorHAnsi"/>
                <w:sz w:val="22"/>
                <w:szCs w:val="22"/>
              </w:rPr>
              <w:t>, slovesa s dativem a akuzativem</w:t>
            </w:r>
          </w:p>
          <w:p w:rsidRPr="00F34D97" w:rsidR="00EB2D9B" w:rsidP="00596D0A" w:rsidRDefault="00F94CCE" w14:paraId="796B81B2" wp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Komunikace: poprosit o něco zdvořile, udělat návrhy, říct, že jsme něčemu nerozuměli, poprosit někoho, aby mluvil pomaleji, říct, že neznáme nějaké slovo</w:t>
            </w:r>
          </w:p>
        </w:tc>
        <w:tc>
          <w:tcPr>
            <w:tcW w:w="720" w:type="dxa"/>
            <w:tcMar/>
          </w:tcPr>
          <w:p w:rsidRPr="00F34D97" w:rsidR="00937934" w:rsidP="009522AE" w:rsidRDefault="00EB2D9B" w14:paraId="11111B23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  <w:tr xmlns:wp14="http://schemas.microsoft.com/office/word/2010/wordml" w:rsidRPr="00F34D97" w:rsidR="00937934" w:rsidTr="16E665EE" w14:paraId="42B89AB6" wp14:textId="77777777">
        <w:trPr>
          <w:trHeight w:val="491"/>
        </w:trPr>
        <w:tc>
          <w:tcPr>
            <w:tcW w:w="1440" w:type="dxa"/>
            <w:tcMar/>
          </w:tcPr>
          <w:p w:rsidRPr="00F34D97" w:rsidR="00937934" w:rsidP="00A63EA1" w:rsidRDefault="00937934" w14:paraId="23DE523C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  <w:p w:rsidRPr="00F34D97" w:rsidR="00937934" w:rsidP="00A63EA1" w:rsidRDefault="00937934" w14:paraId="75733FFC" wp14:textId="77777777">
            <w:pPr>
              <w:tabs>
                <w:tab w:val="left" w:pos="8640"/>
              </w:tabs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ČERVEN</w:t>
            </w:r>
          </w:p>
        </w:tc>
        <w:tc>
          <w:tcPr>
            <w:tcW w:w="7740" w:type="dxa"/>
            <w:tcMar/>
          </w:tcPr>
          <w:p w:rsidRPr="00F34D97" w:rsidR="00450891" w:rsidP="009A6645" w:rsidRDefault="009A6645" w14:paraId="476CA79C" wp14:textId="77777777">
            <w:pPr>
              <w:rPr>
                <w:rFonts w:asciiTheme="minorHAnsi" w:hAnsiTheme="minorHAnsi"/>
                <w:sz w:val="22"/>
                <w:szCs w:val="22"/>
              </w:rPr>
            </w:pPr>
            <w:r w:rsidRPr="00F34D97">
              <w:rPr>
                <w:rFonts w:asciiTheme="minorHAnsi" w:hAnsiTheme="minorHAnsi"/>
                <w:sz w:val="22"/>
                <w:szCs w:val="22"/>
              </w:rPr>
              <w:t>O</w:t>
            </w:r>
            <w:r w:rsidRPr="00F34D97" w:rsidR="00152FC8">
              <w:rPr>
                <w:rFonts w:asciiTheme="minorHAnsi" w:hAnsiTheme="minorHAnsi"/>
                <w:sz w:val="22"/>
                <w:szCs w:val="22"/>
              </w:rPr>
              <w:t>pakování</w:t>
            </w:r>
            <w:r w:rsidRPr="00F34D97">
              <w:rPr>
                <w:rFonts w:asciiTheme="minorHAnsi" w:hAnsiTheme="minorHAnsi"/>
                <w:sz w:val="22"/>
                <w:szCs w:val="22"/>
              </w:rPr>
              <w:t xml:space="preserve"> vybraných gramatických jevů</w:t>
            </w:r>
            <w:r w:rsidRPr="00F34D97" w:rsidR="00152FC8">
              <w:rPr>
                <w:rFonts w:asciiTheme="minorHAnsi" w:hAnsiTheme="minorHAnsi"/>
                <w:sz w:val="22"/>
                <w:szCs w:val="22"/>
              </w:rPr>
              <w:t>. Procvičování jazykových dovedností – mluvení, čtení, poslech, psaní.</w:t>
            </w:r>
            <w:r w:rsidRPr="00F34D97" w:rsidR="000D5EF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Mar/>
          </w:tcPr>
          <w:p w:rsidRPr="00F34D97" w:rsidR="00937934" w:rsidP="009522AE" w:rsidRDefault="00BB6760" w14:paraId="4A1E0217" wp14:textId="77777777">
            <w:pPr>
              <w:tabs>
                <w:tab w:val="left" w:pos="8640"/>
              </w:tabs>
              <w:rPr>
                <w:rFonts w:cs="Tahoma" w:asciiTheme="minorHAnsi" w:hAnsiTheme="minorHAnsi"/>
                <w:sz w:val="22"/>
                <w:szCs w:val="22"/>
              </w:rPr>
            </w:pPr>
            <w:r w:rsidRPr="00F34D97">
              <w:rPr>
                <w:rFonts w:cs="Tahoma" w:asciiTheme="minorHAnsi" w:hAnsiTheme="minorHAnsi"/>
                <w:sz w:val="22"/>
                <w:szCs w:val="22"/>
              </w:rPr>
              <w:t>TEST</w:t>
            </w:r>
          </w:p>
        </w:tc>
      </w:tr>
    </w:tbl>
    <w:p xmlns:wp14="http://schemas.microsoft.com/office/word/2010/wordml" w:rsidRPr="00F34D97" w:rsidR="00B60046" w:rsidP="007C35D7" w:rsidRDefault="00B60046" w14:paraId="52E56223" wp14:textId="77777777">
      <w:pPr>
        <w:rPr>
          <w:sz w:val="22"/>
          <w:szCs w:val="22"/>
        </w:rPr>
      </w:pPr>
    </w:p>
    <w:sectPr w:rsidRPr="00F34D97" w:rsidR="00B60046" w:rsidSect="009A3996">
      <w:footerReference w:type="even" r:id="rId7"/>
      <w:footerReference w:type="default" r:id="rId8"/>
      <w:pgSz w:w="11906" w:h="16838" w:orient="portrait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A5D11" w:rsidP="00244903" w:rsidRDefault="001A5D11" w14:paraId="07459315" wp14:textId="77777777">
      <w:r>
        <w:separator/>
      </w:r>
    </w:p>
  </w:endnote>
  <w:endnote w:type="continuationSeparator" w:id="0">
    <w:p xmlns:wp14="http://schemas.microsoft.com/office/word/2010/wordml" w:rsidR="001A5D11" w:rsidP="00244903" w:rsidRDefault="001A5D11" w14:paraId="6537F2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1543A" w:rsidP="005B0706" w:rsidRDefault="004551B9" w14:paraId="53928121" wp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5C11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xmlns:wp14="http://schemas.microsoft.com/office/word/2010/wordml" w:rsidR="00F1543A" w:rsidP="004A54BF" w:rsidRDefault="005070D5" w14:paraId="5043CB0F" wp14:textId="7777777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1543A" w:rsidP="004A54BF" w:rsidRDefault="005070D5" w14:paraId="07547A01" wp14:textId="7777777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A5D11" w:rsidP="00244903" w:rsidRDefault="001A5D11" w14:paraId="6DFB9E20" wp14:textId="77777777">
      <w:r>
        <w:separator/>
      </w:r>
    </w:p>
  </w:footnote>
  <w:footnote w:type="continuationSeparator" w:id="0">
    <w:p xmlns:wp14="http://schemas.microsoft.com/office/word/2010/wordml" w:rsidR="001A5D11" w:rsidP="00244903" w:rsidRDefault="001A5D11" w14:paraId="70DF9E56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402"/>
    <w:rsid w:val="00004555"/>
    <w:rsid w:val="00007194"/>
    <w:rsid w:val="00046CB9"/>
    <w:rsid w:val="000C1A7D"/>
    <w:rsid w:val="000C72B3"/>
    <w:rsid w:val="000D54A5"/>
    <w:rsid w:val="000D5EFA"/>
    <w:rsid w:val="001435C2"/>
    <w:rsid w:val="00152FC8"/>
    <w:rsid w:val="001777C2"/>
    <w:rsid w:val="001965AF"/>
    <w:rsid w:val="001A5010"/>
    <w:rsid w:val="001A5D11"/>
    <w:rsid w:val="001B3511"/>
    <w:rsid w:val="001C1402"/>
    <w:rsid w:val="001C4388"/>
    <w:rsid w:val="001D28B8"/>
    <w:rsid w:val="00244903"/>
    <w:rsid w:val="002569D3"/>
    <w:rsid w:val="00294080"/>
    <w:rsid w:val="002A07D2"/>
    <w:rsid w:val="002A308D"/>
    <w:rsid w:val="002E2DE4"/>
    <w:rsid w:val="002F3930"/>
    <w:rsid w:val="002F53FB"/>
    <w:rsid w:val="00341B53"/>
    <w:rsid w:val="003D1D32"/>
    <w:rsid w:val="003D6E21"/>
    <w:rsid w:val="003E027C"/>
    <w:rsid w:val="003F346F"/>
    <w:rsid w:val="003F4C74"/>
    <w:rsid w:val="0043299F"/>
    <w:rsid w:val="00441532"/>
    <w:rsid w:val="00450891"/>
    <w:rsid w:val="004544BA"/>
    <w:rsid w:val="004551B9"/>
    <w:rsid w:val="004817C2"/>
    <w:rsid w:val="005070D5"/>
    <w:rsid w:val="00575414"/>
    <w:rsid w:val="00596D0A"/>
    <w:rsid w:val="005C0917"/>
    <w:rsid w:val="005C117F"/>
    <w:rsid w:val="006160BA"/>
    <w:rsid w:val="00622758"/>
    <w:rsid w:val="006630BB"/>
    <w:rsid w:val="006E2DC0"/>
    <w:rsid w:val="006E5499"/>
    <w:rsid w:val="00712B81"/>
    <w:rsid w:val="00757984"/>
    <w:rsid w:val="00766449"/>
    <w:rsid w:val="007C0FE0"/>
    <w:rsid w:val="007C35D7"/>
    <w:rsid w:val="00816227"/>
    <w:rsid w:val="00822B5C"/>
    <w:rsid w:val="0082640A"/>
    <w:rsid w:val="0084063C"/>
    <w:rsid w:val="008417C1"/>
    <w:rsid w:val="00853C04"/>
    <w:rsid w:val="008552AC"/>
    <w:rsid w:val="008E5B74"/>
    <w:rsid w:val="008F3B9B"/>
    <w:rsid w:val="008F4DB9"/>
    <w:rsid w:val="00925C00"/>
    <w:rsid w:val="00937934"/>
    <w:rsid w:val="009552EB"/>
    <w:rsid w:val="00990AEF"/>
    <w:rsid w:val="009A3541"/>
    <w:rsid w:val="009A6645"/>
    <w:rsid w:val="00A040FF"/>
    <w:rsid w:val="00A1501B"/>
    <w:rsid w:val="00A63D5C"/>
    <w:rsid w:val="00A63EA1"/>
    <w:rsid w:val="00A71F2B"/>
    <w:rsid w:val="00A766BF"/>
    <w:rsid w:val="00A840BB"/>
    <w:rsid w:val="00A91502"/>
    <w:rsid w:val="00AB05E6"/>
    <w:rsid w:val="00B52159"/>
    <w:rsid w:val="00B56F8C"/>
    <w:rsid w:val="00B60046"/>
    <w:rsid w:val="00B61B8E"/>
    <w:rsid w:val="00B7371A"/>
    <w:rsid w:val="00B81CCB"/>
    <w:rsid w:val="00BB6760"/>
    <w:rsid w:val="00BD1DCF"/>
    <w:rsid w:val="00BE0C8C"/>
    <w:rsid w:val="00C60A2C"/>
    <w:rsid w:val="00C76914"/>
    <w:rsid w:val="00C95215"/>
    <w:rsid w:val="00CE5E27"/>
    <w:rsid w:val="00CE72C8"/>
    <w:rsid w:val="00D4457A"/>
    <w:rsid w:val="00D90F1B"/>
    <w:rsid w:val="00DA0D0C"/>
    <w:rsid w:val="00DB75F3"/>
    <w:rsid w:val="00DE47D2"/>
    <w:rsid w:val="00DF4547"/>
    <w:rsid w:val="00E623A3"/>
    <w:rsid w:val="00E848B2"/>
    <w:rsid w:val="00E8786F"/>
    <w:rsid w:val="00EA2059"/>
    <w:rsid w:val="00EB2D9B"/>
    <w:rsid w:val="00EE0499"/>
    <w:rsid w:val="00EF7192"/>
    <w:rsid w:val="00F27950"/>
    <w:rsid w:val="00F34D97"/>
    <w:rsid w:val="00F627B8"/>
    <w:rsid w:val="00F90A9A"/>
    <w:rsid w:val="00F94CCE"/>
    <w:rsid w:val="00FD32D6"/>
    <w:rsid w:val="00FE666B"/>
    <w:rsid w:val="00FF231E"/>
    <w:rsid w:val="16E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5DFD"/>
  <w15:docId w15:val="{EBA52518-AFC5-4FA2-ADCC-C0E11EC6C7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1C140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C1402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rsid w:val="001C1402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C1402"/>
  </w:style>
  <w:style w:type="paragraph" w:styleId="Odstavecseseznamem">
    <w:name w:val="List Paragraph"/>
    <w:basedOn w:val="Normln"/>
    <w:uiPriority w:val="34"/>
    <w:qFormat/>
    <w:rsid w:val="001C1402"/>
    <w:pPr>
      <w:spacing w:before="120" w:line="312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C9521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44903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44903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0" ma:contentTypeDescription="Vytvoří nový dokument" ma:contentTypeScope="" ma:versionID="91e73ea781eb9ecbe09c8c19dc09981f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a60c8c7d4134f932e9baeed1292ed31b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C3438-F615-461F-A731-9C1288903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EB2C8-8621-46B4-8D04-3949FEDFC020}"/>
</file>

<file path=customXml/itemProps3.xml><?xml version="1.0" encoding="utf-8"?>
<ds:datastoreItem xmlns:ds="http://schemas.openxmlformats.org/officeDocument/2006/customXml" ds:itemID="{0CA8CCCA-6A49-4546-84DC-8B4E40A1A5C9}"/>
</file>

<file path=customXml/itemProps4.xml><?xml version="1.0" encoding="utf-8"?>
<ds:datastoreItem xmlns:ds="http://schemas.openxmlformats.org/officeDocument/2006/customXml" ds:itemID="{36D6E6DA-26DF-4FC5-913D-05BBE7FB11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</dc:creator>
  <lastModifiedBy>Eva Skotnicova</lastModifiedBy>
  <revision>8</revision>
  <lastPrinted>2019-09-09T13:41:00.0000000Z</lastPrinted>
  <dcterms:created xsi:type="dcterms:W3CDTF">2020-08-31T09:32:00.0000000Z</dcterms:created>
  <dcterms:modified xsi:type="dcterms:W3CDTF">2021-09-03T06:51:27.5089907Z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